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Default="00B01AB2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F54EC9" w:rsidRPr="00F54EC9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A827A8" w:rsidRPr="00C565AA" w:rsidRDefault="00A827A8" w:rsidP="00A827A8">
      <w:pPr>
        <w:ind w:left="284" w:firstLine="283"/>
        <w:rPr>
          <w:rStyle w:val="2"/>
          <w:rFonts w:eastAsia="Arial Unicode MS"/>
        </w:rPr>
      </w:pPr>
    </w:p>
    <w:p w:rsidR="00A827A8" w:rsidRPr="0007002B" w:rsidRDefault="00A827A8" w:rsidP="00A827A8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ОРЛОВСКОГО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:rsidR="00A827A8" w:rsidRDefault="00A827A8" w:rsidP="00A827A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A827A8" w:rsidRDefault="00A827A8" w:rsidP="00A827A8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09 </w:t>
      </w:r>
      <w:r w:rsidRPr="004504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декабря</w:t>
      </w:r>
      <w:r w:rsidRPr="004504A9">
        <w:rPr>
          <w:rFonts w:ascii="Arial" w:hAnsi="Arial" w:cs="Arial"/>
          <w:b/>
          <w:bCs/>
          <w:sz w:val="24"/>
          <w:szCs w:val="24"/>
        </w:rPr>
        <w:t xml:space="preserve"> 2022 года</w:t>
      </w:r>
      <w:r w:rsidRPr="004504A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>№ 32</w:t>
      </w:r>
    </w:p>
    <w:p w:rsidR="00A827A8" w:rsidRDefault="00A827A8" w:rsidP="00A827A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A827A8" w:rsidRDefault="00A827A8" w:rsidP="00A827A8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A827A8" w:rsidRDefault="00A827A8" w:rsidP="00A827A8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</w:t>
      </w: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 xml:space="preserve">рисков причинения вреда (ущерба) </w:t>
      </w:r>
      <w:proofErr w:type="gramStart"/>
      <w:r w:rsidRPr="00A827A8">
        <w:rPr>
          <w:rFonts w:ascii="Arial" w:hAnsi="Arial" w:cs="Arial"/>
          <w:b/>
          <w:sz w:val="24"/>
          <w:szCs w:val="24"/>
        </w:rPr>
        <w:t>охраняемым</w:t>
      </w:r>
      <w:proofErr w:type="gramEnd"/>
      <w:r w:rsidRPr="00A827A8">
        <w:rPr>
          <w:rFonts w:ascii="Arial" w:hAnsi="Arial" w:cs="Arial"/>
          <w:b/>
          <w:sz w:val="24"/>
          <w:szCs w:val="24"/>
        </w:rPr>
        <w:t xml:space="preserve"> </w:t>
      </w: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>законом ценностям на 202</w:t>
      </w:r>
      <w:r w:rsidR="00F54EC9" w:rsidRPr="00A827A8">
        <w:rPr>
          <w:rFonts w:ascii="Arial" w:hAnsi="Arial" w:cs="Arial"/>
          <w:b/>
          <w:sz w:val="24"/>
          <w:szCs w:val="24"/>
        </w:rPr>
        <w:t>3</w:t>
      </w:r>
      <w:r w:rsidRPr="00A827A8">
        <w:rPr>
          <w:rFonts w:ascii="Arial" w:hAnsi="Arial" w:cs="Arial"/>
          <w:b/>
          <w:sz w:val="24"/>
          <w:szCs w:val="24"/>
        </w:rPr>
        <w:t xml:space="preserve"> год в сфере </w:t>
      </w:r>
      <w:proofErr w:type="gramStart"/>
      <w:r w:rsidRPr="00A827A8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A827A8">
        <w:rPr>
          <w:rFonts w:ascii="Arial" w:hAnsi="Arial" w:cs="Arial"/>
          <w:b/>
          <w:sz w:val="24"/>
          <w:szCs w:val="24"/>
        </w:rPr>
        <w:t xml:space="preserve"> </w:t>
      </w: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 xml:space="preserve">земельного контроля </w:t>
      </w:r>
      <w:r w:rsidR="00A827A8">
        <w:rPr>
          <w:rFonts w:ascii="Arial" w:hAnsi="Arial" w:cs="Arial"/>
          <w:b/>
          <w:sz w:val="24"/>
          <w:szCs w:val="24"/>
        </w:rPr>
        <w:t>в границах населенных пунктов</w:t>
      </w: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gramStart"/>
      <w:r w:rsidR="00A827A8">
        <w:rPr>
          <w:rFonts w:ascii="Arial" w:hAnsi="Arial" w:cs="Arial"/>
          <w:b/>
          <w:sz w:val="24"/>
          <w:szCs w:val="24"/>
        </w:rPr>
        <w:t>Орловское</w:t>
      </w:r>
      <w:proofErr w:type="gramEnd"/>
      <w:r w:rsidRPr="00A827A8">
        <w:rPr>
          <w:rFonts w:ascii="Arial" w:hAnsi="Arial" w:cs="Arial"/>
          <w:b/>
          <w:sz w:val="24"/>
          <w:szCs w:val="24"/>
        </w:rPr>
        <w:t xml:space="preserve"> сельское </w:t>
      </w: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>поселение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Start"/>
      <w:r>
        <w:rPr>
          <w:rFonts w:ascii="Arial" w:hAnsi="Arial" w:cs="Arial"/>
        </w:rPr>
        <w:t>,</w:t>
      </w:r>
      <w:r w:rsidR="00C659D3">
        <w:rPr>
          <w:rFonts w:ascii="Arial" w:hAnsi="Arial" w:cs="Arial"/>
        </w:rPr>
        <w:t>п</w:t>
      </w:r>
      <w:proofErr w:type="gramEnd"/>
      <w:r w:rsidR="00C659D3">
        <w:rPr>
          <w:rFonts w:ascii="Arial" w:hAnsi="Arial" w:cs="Arial"/>
        </w:rPr>
        <w:t>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</w:t>
      </w:r>
      <w:r w:rsidR="00A827A8">
        <w:rPr>
          <w:rFonts w:ascii="Arial" w:hAnsi="Arial" w:cs="Arial"/>
          <w:sz w:val="24"/>
          <w:szCs w:val="24"/>
        </w:rPr>
        <w:t>в границах населённых пунктов</w:t>
      </w:r>
      <w:r w:rsidRPr="00B33C9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827A8">
        <w:rPr>
          <w:rFonts w:ascii="Arial" w:hAnsi="Arial" w:cs="Arial"/>
          <w:sz w:val="24"/>
          <w:szCs w:val="24"/>
        </w:rPr>
        <w:t>Орловское</w:t>
      </w:r>
      <w:r w:rsidRPr="00B33C97">
        <w:rPr>
          <w:rFonts w:ascii="Arial" w:hAnsi="Arial" w:cs="Arial"/>
          <w:sz w:val="24"/>
          <w:szCs w:val="24"/>
        </w:rPr>
        <w:t xml:space="preserve">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2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E5298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54E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1C6C31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 </w:t>
      </w:r>
      <w:r w:rsidR="00B33C97">
        <w:rPr>
          <w:rFonts w:ascii="Arial" w:hAnsi="Arial" w:cs="Arial"/>
          <w:bCs/>
        </w:rPr>
        <w:t>Глав</w:t>
      </w:r>
      <w:r>
        <w:rPr>
          <w:rFonts w:ascii="Arial" w:hAnsi="Arial" w:cs="Arial"/>
          <w:bCs/>
        </w:rPr>
        <w:t>ы</w:t>
      </w:r>
      <w:r w:rsidR="00B33C97">
        <w:rPr>
          <w:rFonts w:ascii="Arial" w:hAnsi="Arial" w:cs="Arial"/>
          <w:bCs/>
        </w:rPr>
        <w:t xml:space="preserve"> </w:t>
      </w:r>
      <w:r w:rsidR="00A827A8">
        <w:rPr>
          <w:rFonts w:ascii="Arial" w:hAnsi="Arial" w:cs="Arial"/>
          <w:bCs/>
        </w:rPr>
        <w:t>Орловского</w:t>
      </w:r>
      <w:r w:rsidR="00B33C97">
        <w:rPr>
          <w:rFonts w:ascii="Arial" w:hAnsi="Arial" w:cs="Arial"/>
          <w:bCs/>
        </w:rPr>
        <w:t xml:space="preserve"> сельского поселения </w:t>
      </w:r>
      <w:r w:rsidR="00B33C97">
        <w:rPr>
          <w:rFonts w:ascii="Arial" w:hAnsi="Arial" w:cs="Arial"/>
          <w:bCs/>
        </w:rPr>
        <w:tab/>
      </w:r>
      <w:r w:rsidR="00B33C97">
        <w:rPr>
          <w:rFonts w:ascii="Arial" w:hAnsi="Arial" w:cs="Arial"/>
          <w:bCs/>
        </w:rPr>
        <w:tab/>
      </w:r>
      <w:r w:rsidR="00B33C97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   </w:t>
      </w:r>
      <w:r w:rsidR="00A827A8">
        <w:rPr>
          <w:rFonts w:ascii="Arial" w:hAnsi="Arial" w:cs="Arial"/>
          <w:bCs/>
        </w:rPr>
        <w:t>М.П.Шмакова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C6C31">
        <w:rPr>
          <w:rFonts w:ascii="Arial" w:hAnsi="Arial" w:cs="Arial"/>
          <w:sz w:val="24"/>
          <w:szCs w:val="24"/>
        </w:rPr>
        <w:t>0</w:t>
      </w:r>
      <w:r w:rsidR="00A827A8">
        <w:rPr>
          <w:rFonts w:ascii="Arial" w:hAnsi="Arial" w:cs="Arial"/>
          <w:sz w:val="24"/>
          <w:szCs w:val="24"/>
        </w:rPr>
        <w:t>9</w:t>
      </w:r>
      <w:r w:rsidR="00F54EC9">
        <w:rPr>
          <w:rFonts w:ascii="Arial" w:hAnsi="Arial" w:cs="Arial"/>
          <w:sz w:val="24"/>
          <w:szCs w:val="24"/>
        </w:rPr>
        <w:t>.</w:t>
      </w:r>
      <w:r w:rsidR="001C6C31">
        <w:rPr>
          <w:rFonts w:ascii="Arial" w:hAnsi="Arial" w:cs="Arial"/>
          <w:sz w:val="24"/>
          <w:szCs w:val="24"/>
        </w:rPr>
        <w:t>1</w:t>
      </w:r>
      <w:r w:rsidR="00A827A8">
        <w:rPr>
          <w:rFonts w:ascii="Arial" w:hAnsi="Arial" w:cs="Arial"/>
          <w:sz w:val="24"/>
          <w:szCs w:val="24"/>
        </w:rPr>
        <w:t>2</w:t>
      </w:r>
      <w:r w:rsidR="00F54EC9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№ </w:t>
      </w:r>
      <w:r w:rsidR="00A827A8">
        <w:rPr>
          <w:rFonts w:ascii="Arial" w:hAnsi="Arial" w:cs="Arial"/>
          <w:sz w:val="24"/>
          <w:szCs w:val="24"/>
        </w:rPr>
        <w:t>32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827A8">
        <w:rPr>
          <w:rFonts w:ascii="Arial" w:hAnsi="Arial" w:cs="Arial"/>
          <w:sz w:val="24"/>
          <w:szCs w:val="24"/>
        </w:rPr>
        <w:t>в границах населённых пунктов</w:t>
      </w:r>
      <w:r w:rsidR="00A536E4"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827A8">
        <w:rPr>
          <w:rFonts w:ascii="Arial" w:hAnsi="Arial" w:cs="Arial"/>
          <w:sz w:val="24"/>
          <w:szCs w:val="24"/>
        </w:rPr>
        <w:t xml:space="preserve">Орловское </w:t>
      </w:r>
      <w:r w:rsidR="00D035FD" w:rsidRPr="00D035FD">
        <w:rPr>
          <w:rFonts w:ascii="Arial" w:hAnsi="Arial" w:cs="Arial"/>
          <w:sz w:val="24"/>
          <w:szCs w:val="24"/>
        </w:rPr>
        <w:t xml:space="preserve">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2A126A">
        <w:rPr>
          <w:rFonts w:ascii="Arial" w:hAnsi="Arial" w:cs="Arial"/>
          <w:bCs/>
          <w:color w:val="111111"/>
          <w:sz w:val="24"/>
          <w:szCs w:val="24"/>
        </w:rPr>
        <w:t>в границах населённых пунктов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 муниципального образования </w:t>
      </w:r>
      <w:r w:rsidR="00A827A8">
        <w:rPr>
          <w:rFonts w:ascii="Arial" w:hAnsi="Arial" w:cs="Arial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A827A8">
        <w:rPr>
          <w:rFonts w:ascii="Arial" w:hAnsi="Arial" w:cs="Arial"/>
          <w:bCs/>
          <w:color w:val="111111"/>
          <w:sz w:val="24"/>
          <w:szCs w:val="24"/>
        </w:rPr>
        <w:t>в границах населённых пунктов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муниципального образования </w:t>
      </w:r>
      <w:r w:rsidR="00A827A8">
        <w:rPr>
          <w:rFonts w:ascii="Arial" w:hAnsi="Arial" w:cs="Arial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</w:t>
      </w:r>
      <w:r w:rsidR="009F70CF">
        <w:rPr>
          <w:rFonts w:ascii="Arial" w:hAnsi="Arial" w:cs="Arial"/>
          <w:bCs/>
          <w:color w:val="111111"/>
          <w:sz w:val="24"/>
          <w:szCs w:val="24"/>
        </w:rPr>
        <w:t>в границах населённых пунктов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муниципального образования </w:t>
      </w:r>
      <w:r w:rsidR="009F70CF">
        <w:rPr>
          <w:rFonts w:ascii="Arial" w:hAnsi="Arial" w:cs="Arial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bookmarkStart w:id="0" w:name="_GoBack"/>
      <w:bookmarkEnd w:id="0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9F70CF">
        <w:rPr>
          <w:rFonts w:ascii="Arial" w:hAnsi="Arial" w:cs="Arial"/>
          <w:sz w:val="24"/>
          <w:szCs w:val="24"/>
        </w:rPr>
        <w:t>в границах населённых пунктов</w:t>
      </w:r>
      <w:r w:rsidR="00A536E4"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F70CF">
        <w:rPr>
          <w:rFonts w:ascii="Arial" w:hAnsi="Arial" w:cs="Arial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035FD">
        <w:rPr>
          <w:rFonts w:ascii="Arial" w:hAnsi="Arial" w:cs="Arial"/>
          <w:sz w:val="24"/>
          <w:szCs w:val="24"/>
        </w:rPr>
        <w:t>с</w:t>
      </w:r>
      <w:proofErr w:type="gramEnd"/>
      <w:r w:rsidR="00B01AB2" w:rsidRPr="00D035FD">
        <w:rPr>
          <w:rFonts w:ascii="Arial" w:hAnsi="Arial" w:cs="Arial"/>
          <w:sz w:val="24"/>
          <w:szCs w:val="24"/>
        </w:rPr>
        <w:t xml:space="preserve">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9F70CF">
        <w:rPr>
          <w:rFonts w:ascii="Arial" w:hAnsi="Arial" w:cs="Arial"/>
          <w:sz w:val="24"/>
          <w:szCs w:val="24"/>
        </w:rPr>
        <w:t>Орловского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9F70CF">
        <w:rPr>
          <w:rFonts w:ascii="Arial" w:hAnsi="Arial" w:cs="Arial"/>
          <w:bCs/>
          <w:sz w:val="24"/>
          <w:szCs w:val="24"/>
          <w:shd w:val="clear" w:color="auto" w:fill="FFFFFF"/>
        </w:rPr>
        <w:t>23.11.2022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9F70CF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</w:t>
      </w:r>
      <w:r w:rsidR="009F70CF">
        <w:rPr>
          <w:rFonts w:ascii="Arial" w:hAnsi="Arial" w:cs="Arial"/>
          <w:sz w:val="24"/>
          <w:szCs w:val="24"/>
        </w:rPr>
        <w:t>в границах населенных пунктов</w:t>
      </w:r>
      <w:r w:rsidR="00A536E4"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F70CF">
        <w:rPr>
          <w:rFonts w:ascii="Arial" w:hAnsi="Arial" w:cs="Arial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9F70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0C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70CF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54E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8D05D0">
        <w:rPr>
          <w:rFonts w:ascii="Arial" w:hAnsi="Arial" w:cs="Arial"/>
          <w:bCs/>
          <w:color w:val="111111"/>
          <w:sz w:val="24"/>
          <w:szCs w:val="24"/>
        </w:rPr>
        <w:t>в границах населённых пунктов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 муниципального образования </w:t>
      </w:r>
      <w:r w:rsidR="008D05D0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8D05D0">
        <w:rPr>
          <w:rFonts w:ascii="Arial" w:hAnsi="Arial" w:cs="Arial"/>
          <w:bCs/>
          <w:color w:val="111111"/>
          <w:sz w:val="24"/>
          <w:szCs w:val="24"/>
        </w:rPr>
        <w:t>в границах населённых пунктов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 муниципального образования </w:t>
      </w:r>
      <w:r w:rsidR="008D05D0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8D05D0">
        <w:rPr>
          <w:rFonts w:ascii="Arial" w:hAnsi="Arial" w:cs="Arial"/>
          <w:bCs/>
          <w:color w:val="111111"/>
          <w:sz w:val="24"/>
          <w:szCs w:val="24"/>
        </w:rPr>
        <w:t>Орловского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1C6C31">
      <w:pPr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035FD">
              <w:rPr>
                <w:rFonts w:ascii="Arial" w:hAnsi="Arial" w:cs="Arial"/>
              </w:rPr>
              <w:t>/</w:t>
            </w:r>
            <w:proofErr w:type="spellStart"/>
            <w:r w:rsidRPr="00D035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8D05D0">
              <w:rPr>
                <w:rFonts w:ascii="Arial" w:hAnsi="Arial" w:cs="Arial"/>
                <w:bCs/>
                <w:color w:val="111111"/>
              </w:rPr>
              <w:t>Орловского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8D05D0">
              <w:rPr>
                <w:rFonts w:ascii="Arial" w:hAnsi="Arial" w:cs="Arial"/>
              </w:rPr>
              <w:t>в границах населённых пунктов</w:t>
            </w:r>
            <w:r w:rsidR="00A536E4" w:rsidRPr="00D035FD">
              <w:rPr>
                <w:rFonts w:ascii="Arial" w:hAnsi="Arial" w:cs="Arial"/>
              </w:rPr>
              <w:t xml:space="preserve"> муниципального образования </w:t>
            </w:r>
            <w:r w:rsidR="008D05D0">
              <w:rPr>
                <w:rFonts w:ascii="Arial" w:hAnsi="Arial" w:cs="Arial"/>
                <w:bCs/>
                <w:color w:val="111111"/>
              </w:rPr>
              <w:t>Орловское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</w:t>
            </w:r>
            <w:proofErr w:type="spellStart"/>
            <w:r w:rsidR="00B33C97">
              <w:rPr>
                <w:rFonts w:ascii="Arial" w:hAnsi="Arial" w:cs="Arial"/>
                <w:bCs/>
                <w:color w:val="111111"/>
              </w:rPr>
              <w:t>Верхнекетского</w:t>
            </w:r>
            <w:proofErr w:type="spellEnd"/>
            <w:r w:rsidR="00B33C97">
              <w:rPr>
                <w:rFonts w:ascii="Arial" w:hAnsi="Arial" w:cs="Arial"/>
                <w:bCs/>
                <w:color w:val="111111"/>
              </w:rPr>
              <w:t xml:space="preserve">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D035FD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D035FD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Администрации </w:t>
            </w:r>
            <w:r w:rsidR="008D05D0">
              <w:rPr>
                <w:rFonts w:ascii="Arial" w:hAnsi="Arial" w:cs="Arial"/>
                <w:bCs/>
                <w:color w:val="111111"/>
              </w:rPr>
              <w:t>Орловского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8D05D0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8D05D0">
              <w:rPr>
                <w:rFonts w:ascii="Arial" w:hAnsi="Arial" w:cs="Arial"/>
                <w:sz w:val="24"/>
                <w:szCs w:val="24"/>
              </w:rPr>
              <w:t>в границах населенных пунктов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8D05D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Орловское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54EC9">
        <w:rPr>
          <w:rFonts w:ascii="Arial" w:hAnsi="Arial" w:cs="Arial"/>
          <w:color w:val="000000"/>
        </w:rPr>
        <w:t>3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035FD">
              <w:rPr>
                <w:rFonts w:ascii="Arial" w:hAnsi="Arial" w:cs="Arial"/>
              </w:rPr>
              <w:t>/</w:t>
            </w:r>
            <w:proofErr w:type="spellStart"/>
            <w:r w:rsidRPr="00D035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8D05D0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8D05D0">
              <w:rPr>
                <w:rFonts w:ascii="Arial" w:hAnsi="Arial" w:cs="Arial"/>
                <w:bCs/>
                <w:color w:val="111111"/>
              </w:rPr>
              <w:t>Орловского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8D05D0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8D05D0">
              <w:rPr>
                <w:rFonts w:ascii="Arial" w:hAnsi="Arial" w:cs="Arial"/>
                <w:bCs/>
                <w:color w:val="111111"/>
              </w:rPr>
              <w:t>Орловского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2E" w:rsidRDefault="001F132E" w:rsidP="00786787">
      <w:r>
        <w:separator/>
      </w:r>
    </w:p>
  </w:endnote>
  <w:endnote w:type="continuationSeparator" w:id="0">
    <w:p w:rsidR="001F132E" w:rsidRDefault="001F132E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2E" w:rsidRDefault="001F132E" w:rsidP="00786787">
      <w:r>
        <w:separator/>
      </w:r>
    </w:p>
  </w:footnote>
  <w:footnote w:type="continuationSeparator" w:id="0">
    <w:p w:rsidR="001F132E" w:rsidRDefault="001F132E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6512FC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9D4FF6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C6C31"/>
    <w:rsid w:val="001E01F9"/>
    <w:rsid w:val="001F132E"/>
    <w:rsid w:val="001F1A56"/>
    <w:rsid w:val="00205850"/>
    <w:rsid w:val="00213DE7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126A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623A22"/>
    <w:rsid w:val="00626A43"/>
    <w:rsid w:val="00646D59"/>
    <w:rsid w:val="006512FC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C288E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D05D0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4FF6"/>
    <w:rsid w:val="009D506B"/>
    <w:rsid w:val="009E512C"/>
    <w:rsid w:val="009E7938"/>
    <w:rsid w:val="009F3DAB"/>
    <w:rsid w:val="009F70CF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827A8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3AF0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A827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A082-FE6E-403D-B571-872F5D86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23</cp:revision>
  <cp:lastPrinted>2022-11-03T02:32:00Z</cp:lastPrinted>
  <dcterms:created xsi:type="dcterms:W3CDTF">2021-11-19T09:51:00Z</dcterms:created>
  <dcterms:modified xsi:type="dcterms:W3CDTF">2022-12-09T09:15:00Z</dcterms:modified>
</cp:coreProperties>
</file>